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</w:rPr>
        <w:t>客房预订表</w:t>
      </w:r>
    </w:p>
    <w:p>
      <w:pPr>
        <w:jc w:val="center"/>
        <w:rPr>
          <w:rFonts w:asciiTheme="majorEastAsia" w:hAnsiTheme="majorEastAsia" w:eastAsiaTheme="majorEastAsia"/>
          <w:b/>
          <w:sz w:val="4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  名</w:t>
            </w:r>
          </w:p>
        </w:tc>
        <w:tc>
          <w:tcPr>
            <w:tcW w:w="64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手机号码</w:t>
            </w:r>
          </w:p>
        </w:tc>
        <w:tc>
          <w:tcPr>
            <w:tcW w:w="64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入住时间</w:t>
            </w:r>
          </w:p>
        </w:tc>
        <w:tc>
          <w:tcPr>
            <w:tcW w:w="64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离店时间</w:t>
            </w:r>
          </w:p>
        </w:tc>
        <w:tc>
          <w:tcPr>
            <w:tcW w:w="64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预定房型、间数</w:t>
            </w:r>
          </w:p>
        </w:tc>
        <w:tc>
          <w:tcPr>
            <w:tcW w:w="64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2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房型&amp;价格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大床房（含一份早餐）：500元/间/晚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双床房（含二份早餐）：520元/间/晚（双床房预定需自行匹配好同住人）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备注：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请将此表格填写完毕发送电子邮件至：</w:t>
            </w:r>
            <w:r>
              <w:fldChar w:fldCharType="begin"/>
            </w:r>
            <w:r>
              <w:instrText xml:space="preserve"> HYPERLINK "mailto:info@soluxehotelgz.com"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/>
                <w:sz w:val="28"/>
                <w:szCs w:val="28"/>
              </w:rPr>
              <w:t>info@soluxehotelgz.com</w:t>
            </w:r>
            <w:r>
              <w:rPr>
                <w:rStyle w:val="7"/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。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此房价只适用于暨南大学病原微生物研究院本次活动期间（12月13日-12月16日）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本次预定房间数量有限，房间预定截止日期为2020年12月1日，将根据收到邮件先后顺序安排房间，定完截至。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邮件发送成功后将于3个工作日内回复，以收到邮件确认为准，请注意查收邮件。</w:t>
            </w:r>
          </w:p>
          <w:p>
            <w:pPr>
              <w:pStyle w:val="8"/>
              <w:spacing w:line="400" w:lineRule="exact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客房取消条款：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所有预定房间如需取消，须在12月1日前以邮件形式通知酒店。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</w:pPr>
          </w:p>
        </w:tc>
      </w:tr>
    </w:tbl>
    <w:p>
      <w:pPr>
        <w:rPr>
          <w:sz w:val="32"/>
        </w:rPr>
      </w:pPr>
      <w:r>
        <w:rPr>
          <w:rFonts w:hint="eastAsia"/>
          <w:b/>
          <w:sz w:val="32"/>
        </w:rPr>
        <w:t>酒店地址：</w:t>
      </w:r>
      <w:r>
        <w:rPr>
          <w:rFonts w:hint="eastAsia"/>
          <w:sz w:val="32"/>
        </w:rPr>
        <w:t>广州阳光酒店（广州市天河区黄埔大道中199号）</w:t>
      </w:r>
    </w:p>
    <w:p>
      <w:pPr>
        <w:rPr>
          <w:sz w:val="32"/>
        </w:rPr>
      </w:pPr>
      <w:r>
        <w:rPr>
          <w:rFonts w:hint="eastAsia"/>
          <w:b/>
          <w:sz w:val="32"/>
        </w:rPr>
        <w:t>联系方式</w:t>
      </w:r>
      <w:r>
        <w:rPr>
          <w:rFonts w:hint="eastAsia"/>
          <w:sz w:val="32"/>
        </w:rPr>
        <w:t>：020-3801888</w:t>
      </w:r>
      <w:r>
        <w:rPr>
          <w:sz w:val="32"/>
        </w:rPr>
        <w:t>8</w:t>
      </w:r>
      <w:r>
        <w:rPr>
          <w:rFonts w:hint="eastAsia"/>
          <w:sz w:val="32"/>
        </w:rPr>
        <w:t>（请优先考虑邮件沟通）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6D3"/>
    <w:multiLevelType w:val="multilevel"/>
    <w:tmpl w:val="6E6576D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C4646"/>
    <w:multiLevelType w:val="multilevel"/>
    <w:tmpl w:val="75DC4646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7"/>
    <w:rsid w:val="002065AC"/>
    <w:rsid w:val="002E0CE5"/>
    <w:rsid w:val="004034DE"/>
    <w:rsid w:val="00437B4F"/>
    <w:rsid w:val="00622EF4"/>
    <w:rsid w:val="006C41CA"/>
    <w:rsid w:val="007116EB"/>
    <w:rsid w:val="008B1BA6"/>
    <w:rsid w:val="00915B75"/>
    <w:rsid w:val="009E24AA"/>
    <w:rsid w:val="00AB265E"/>
    <w:rsid w:val="00B344AA"/>
    <w:rsid w:val="00B43943"/>
    <w:rsid w:val="00C76967"/>
    <w:rsid w:val="00D34033"/>
    <w:rsid w:val="00D578BB"/>
    <w:rsid w:val="00EC34FC"/>
    <w:rsid w:val="00F323C4"/>
    <w:rsid w:val="00F8683D"/>
    <w:rsid w:val="2C7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657F8-8BE0-428A-B659-DE6ED113E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228</Characters>
  <Lines>17</Lines>
  <Paragraphs>13</Paragraphs>
  <TotalTime>207</TotalTime>
  <ScaleCrop>false</ScaleCrop>
  <LinksUpToDate>false</LinksUpToDate>
  <CharactersWithSpaces>417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2020-11-20T05:47:00Z</dcterms:created>
  <dc:creator>Microsoft</dc:creator>
  <cp:lastModifiedBy>英子</cp:lastModifiedBy>
  <dcterms:modified xsi:type="dcterms:W3CDTF">2020-12-01T01:34:17Z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